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002" w:rsidRDefault="00BE3AEF" w:rsidP="003450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45002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45002" w:rsidRPr="00B94B3D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002" w:rsidRPr="00E25848" w:rsidRDefault="00345002" w:rsidP="00345002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7B7B85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E25848">
        <w:rPr>
          <w:sz w:val="24"/>
        </w:rPr>
        <w:t>28</w:t>
      </w:r>
      <w:r w:rsidRPr="007B7B85">
        <w:rPr>
          <w:sz w:val="24"/>
        </w:rPr>
        <w:t xml:space="preserve">» </w:t>
      </w:r>
      <w:r w:rsidR="00FD054B">
        <w:rPr>
          <w:sz w:val="24"/>
        </w:rPr>
        <w:t>марта</w:t>
      </w:r>
      <w:r w:rsidRPr="007B7B85">
        <w:rPr>
          <w:sz w:val="24"/>
        </w:rPr>
        <w:t xml:space="preserve"> 202</w:t>
      </w:r>
      <w:r w:rsidR="007B7B85" w:rsidRPr="007B7B85">
        <w:rPr>
          <w:sz w:val="24"/>
        </w:rPr>
        <w:t>2</w:t>
      </w:r>
      <w:r w:rsidRPr="007B7B85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E25848" w:rsidRPr="00101821">
        <w:rPr>
          <w:sz w:val="24"/>
        </w:rPr>
        <w:t>1529 квадратных метров  из земель населенных пунктов, с кадастровым номером 76</w:t>
      </w:r>
      <w:r w:rsidR="00E25848">
        <w:rPr>
          <w:sz w:val="24"/>
        </w:rPr>
        <w:t xml:space="preserve">:17:107101:9363, расположенного </w:t>
      </w:r>
      <w:r w:rsidR="00E25848" w:rsidRPr="00101821">
        <w:rPr>
          <w:sz w:val="24"/>
        </w:rPr>
        <w:t>по адресу:</w:t>
      </w:r>
      <w:proofErr w:type="gramEnd"/>
      <w:r w:rsidR="00E25848" w:rsidRPr="00101821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</w:t>
      </w:r>
      <w:r w:rsidR="00E25848">
        <w:rPr>
          <w:sz w:val="24"/>
        </w:rPr>
        <w:t xml:space="preserve">                         </w:t>
      </w:r>
      <w:r w:rsidR="00E25848" w:rsidRPr="00101821">
        <w:rPr>
          <w:sz w:val="24"/>
        </w:rPr>
        <w:t xml:space="preserve"> дер. </w:t>
      </w:r>
      <w:proofErr w:type="spellStart"/>
      <w:r w:rsidR="00E25848" w:rsidRPr="00101821">
        <w:rPr>
          <w:sz w:val="24"/>
        </w:rPr>
        <w:t>Кобыляево</w:t>
      </w:r>
      <w:proofErr w:type="spellEnd"/>
      <w:r w:rsidR="00E25848" w:rsidRPr="00101821">
        <w:rPr>
          <w:sz w:val="24"/>
        </w:rPr>
        <w:t xml:space="preserve">, земельный участок 114а, с разрешенным использованием: </w:t>
      </w:r>
      <w:r w:rsidR="00E25848">
        <w:rPr>
          <w:sz w:val="24"/>
        </w:rPr>
        <w:t xml:space="preserve">                               </w:t>
      </w:r>
      <w:r w:rsidR="00E25848" w:rsidRPr="00101821">
        <w:rPr>
          <w:sz w:val="24"/>
        </w:rPr>
        <w:t xml:space="preserve">для </w:t>
      </w:r>
      <w:r w:rsidR="00E25848" w:rsidRPr="00E25848">
        <w:rPr>
          <w:sz w:val="24"/>
        </w:rPr>
        <w:t>индивидуального жилищного строительства</w:t>
      </w:r>
      <w:r w:rsidR="00503C21" w:rsidRPr="00E25848">
        <w:rPr>
          <w:sz w:val="24"/>
        </w:rPr>
        <w:t>, призна</w:t>
      </w:r>
      <w:r w:rsidR="00FD054B" w:rsidRPr="00E25848">
        <w:rPr>
          <w:sz w:val="24"/>
        </w:rPr>
        <w:t>н</w:t>
      </w:r>
      <w:r w:rsidR="00503C21" w:rsidRPr="00E25848">
        <w:rPr>
          <w:sz w:val="24"/>
        </w:rPr>
        <w:t xml:space="preserve"> состоявшимся</w:t>
      </w:r>
      <w:r w:rsidR="00FD054B" w:rsidRPr="00E25848">
        <w:rPr>
          <w:sz w:val="24"/>
        </w:rPr>
        <w:t>.</w:t>
      </w:r>
      <w:r w:rsidRPr="00E25848">
        <w:rPr>
          <w:sz w:val="24"/>
        </w:rPr>
        <w:t xml:space="preserve"> </w:t>
      </w:r>
    </w:p>
    <w:p w:rsidR="00345002" w:rsidRPr="00E25848" w:rsidRDefault="00345002" w:rsidP="00345002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E258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E25848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r w:rsidR="00E25848" w:rsidRPr="00E25848">
        <w:rPr>
          <w:rFonts w:ascii="Times New Roman" w:eastAsia="Calibri" w:hAnsi="Times New Roman" w:cs="Times New Roman"/>
          <w:sz w:val="24"/>
          <w:szCs w:val="24"/>
        </w:rPr>
        <w:t>Махров</w:t>
      </w:r>
      <w:r w:rsidR="00E25848" w:rsidRPr="00E25848">
        <w:rPr>
          <w:rFonts w:ascii="Times New Roman" w:hAnsi="Times New Roman" w:cs="Times New Roman"/>
          <w:sz w:val="24"/>
          <w:szCs w:val="24"/>
        </w:rPr>
        <w:t>ым</w:t>
      </w:r>
      <w:r w:rsidR="00E25848" w:rsidRPr="00E25848">
        <w:rPr>
          <w:rFonts w:ascii="Times New Roman" w:eastAsia="Calibri" w:hAnsi="Times New Roman" w:cs="Times New Roman"/>
          <w:sz w:val="24"/>
          <w:szCs w:val="24"/>
        </w:rPr>
        <w:t xml:space="preserve"> Виктор</w:t>
      </w:r>
      <w:r w:rsidR="00E25848" w:rsidRPr="00E25848">
        <w:rPr>
          <w:rFonts w:ascii="Times New Roman" w:hAnsi="Times New Roman" w:cs="Times New Roman"/>
          <w:sz w:val="24"/>
          <w:szCs w:val="24"/>
        </w:rPr>
        <w:t>ом</w:t>
      </w:r>
      <w:r w:rsidR="00E25848" w:rsidRPr="00E25848">
        <w:rPr>
          <w:rFonts w:ascii="Times New Roman" w:eastAsia="Calibri" w:hAnsi="Times New Roman" w:cs="Times New Roman"/>
          <w:sz w:val="24"/>
          <w:szCs w:val="24"/>
        </w:rPr>
        <w:t xml:space="preserve"> Владимирович</w:t>
      </w:r>
      <w:r w:rsidR="00E25848" w:rsidRPr="00E25848">
        <w:rPr>
          <w:rFonts w:ascii="Times New Roman" w:hAnsi="Times New Roman" w:cs="Times New Roman"/>
          <w:sz w:val="24"/>
          <w:szCs w:val="24"/>
        </w:rPr>
        <w:t>ем</w:t>
      </w:r>
      <w:proofErr w:type="gramStart"/>
      <w:r w:rsidR="00237E8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237E86">
        <w:rPr>
          <w:rFonts w:ascii="Times New Roman" w:hAnsi="Times New Roman" w:cs="Times New Roman"/>
          <w:sz w:val="24"/>
          <w:szCs w:val="24"/>
        </w:rPr>
        <w:t xml:space="preserve"> Размер </w:t>
      </w:r>
      <w:r w:rsidR="00503C21" w:rsidRPr="00E25848">
        <w:rPr>
          <w:rFonts w:ascii="Times New Roman" w:hAnsi="Times New Roman" w:cs="Times New Roman"/>
          <w:sz w:val="24"/>
          <w:szCs w:val="24"/>
        </w:rPr>
        <w:t>ежегодной арендной платы земельного участка</w:t>
      </w:r>
      <w:r w:rsidR="00237E86">
        <w:rPr>
          <w:rFonts w:ascii="Times New Roman" w:hAnsi="Times New Roman" w:cs="Times New Roman"/>
          <w:sz w:val="24"/>
          <w:szCs w:val="24"/>
        </w:rPr>
        <w:t>, установленный аукционом</w:t>
      </w:r>
      <w:r w:rsidR="00503C21" w:rsidRPr="00E25848">
        <w:rPr>
          <w:rFonts w:ascii="Times New Roman" w:hAnsi="Times New Roman" w:cs="Times New Roman"/>
          <w:sz w:val="24"/>
          <w:szCs w:val="24"/>
        </w:rPr>
        <w:t xml:space="preserve"> –  </w:t>
      </w:r>
      <w:r w:rsidR="00E25848" w:rsidRPr="00E25848">
        <w:rPr>
          <w:rFonts w:ascii="Times New Roman" w:eastAsia="Calibri" w:hAnsi="Times New Roman" w:cs="Times New Roman"/>
          <w:sz w:val="24"/>
          <w:szCs w:val="24"/>
        </w:rPr>
        <w:t>430 257 (Четыреста тридцать тысяч двести пятьдесят семь) рублей 58 копеек</w:t>
      </w:r>
      <w:r w:rsidRPr="00E25848">
        <w:rPr>
          <w:rFonts w:ascii="Times New Roman" w:hAnsi="Times New Roman" w:cs="Times New Roman"/>
          <w:sz w:val="24"/>
          <w:szCs w:val="24"/>
        </w:rPr>
        <w:t>.</w:t>
      </w:r>
    </w:p>
    <w:p w:rsidR="00345002" w:rsidRPr="006D02EB" w:rsidRDefault="00345002" w:rsidP="00345002">
      <w:pPr>
        <w:spacing w:after="0" w:line="240" w:lineRule="auto"/>
        <w:jc w:val="both"/>
        <w:rPr>
          <w:sz w:val="24"/>
        </w:rPr>
      </w:pP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45002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E25848" w:rsidRDefault="00E2584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25848" w:rsidRDefault="00E25848" w:rsidP="00E2584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25848" w:rsidRPr="00B94B3D" w:rsidRDefault="00E25848" w:rsidP="00E2584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25848" w:rsidRPr="00237E86" w:rsidRDefault="00E25848" w:rsidP="00E25848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7B7B85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28</w:t>
      </w:r>
      <w:r w:rsidRPr="007B7B85">
        <w:rPr>
          <w:sz w:val="24"/>
        </w:rPr>
        <w:t xml:space="preserve">» </w:t>
      </w:r>
      <w:r>
        <w:rPr>
          <w:sz w:val="24"/>
        </w:rPr>
        <w:t>марта</w:t>
      </w:r>
      <w:r w:rsidRPr="007B7B85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C7081B">
        <w:rPr>
          <w:sz w:val="24"/>
        </w:rPr>
        <w:t>3113 квадратных метров из земель населенных пунктов, с кадастровым номером 76:17:090501:316, расположенного по адресу:</w:t>
      </w:r>
      <w:proofErr w:type="gramEnd"/>
      <w:r w:rsidRPr="00C7081B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</w:t>
      </w:r>
      <w:r>
        <w:rPr>
          <w:sz w:val="24"/>
        </w:rPr>
        <w:t xml:space="preserve">                             </w:t>
      </w:r>
      <w:r w:rsidRPr="00C7081B">
        <w:rPr>
          <w:sz w:val="24"/>
        </w:rPr>
        <w:t xml:space="preserve">дер. </w:t>
      </w:r>
      <w:proofErr w:type="spellStart"/>
      <w:r w:rsidRPr="00C7081B">
        <w:rPr>
          <w:sz w:val="24"/>
        </w:rPr>
        <w:t>Федорино</w:t>
      </w:r>
      <w:proofErr w:type="spellEnd"/>
      <w:r w:rsidRPr="00C7081B">
        <w:rPr>
          <w:sz w:val="24"/>
        </w:rPr>
        <w:t xml:space="preserve">, земельный участок 19, с разрешенным использованием: для ведения личного подсобного хозяйства, с ограничением использования: </w:t>
      </w:r>
      <w:proofErr w:type="spellStart"/>
      <w:r w:rsidRPr="00C7081B">
        <w:rPr>
          <w:sz w:val="24"/>
        </w:rPr>
        <w:t>водоохранная</w:t>
      </w:r>
      <w:proofErr w:type="spellEnd"/>
      <w:r w:rsidRPr="00C7081B">
        <w:rPr>
          <w:sz w:val="24"/>
        </w:rPr>
        <w:t xml:space="preserve"> зона реки </w:t>
      </w:r>
      <w:proofErr w:type="spellStart"/>
      <w:r w:rsidRPr="00C7081B">
        <w:rPr>
          <w:sz w:val="24"/>
        </w:rPr>
        <w:t>Шиголость</w:t>
      </w:r>
      <w:proofErr w:type="spellEnd"/>
      <w:r w:rsidRPr="00C7081B">
        <w:rPr>
          <w:sz w:val="24"/>
        </w:rPr>
        <w:t xml:space="preserve"> на территории Ярославской области на площади 736 кв</w:t>
      </w:r>
      <w:proofErr w:type="gramStart"/>
      <w:r w:rsidRPr="00C7081B">
        <w:rPr>
          <w:sz w:val="24"/>
        </w:rPr>
        <w:t>.м</w:t>
      </w:r>
      <w:proofErr w:type="gramEnd"/>
      <w:r w:rsidRPr="00C7081B">
        <w:rPr>
          <w:sz w:val="24"/>
        </w:rPr>
        <w:t xml:space="preserve"> (реестровый номер </w:t>
      </w:r>
      <w:r w:rsidRPr="00237E86">
        <w:rPr>
          <w:sz w:val="24"/>
        </w:rPr>
        <w:t xml:space="preserve">границы 76:17-6.1676), прибрежная защитная полоса реки </w:t>
      </w:r>
      <w:proofErr w:type="spellStart"/>
      <w:r w:rsidRPr="00237E86">
        <w:rPr>
          <w:sz w:val="24"/>
        </w:rPr>
        <w:t>Шиголость</w:t>
      </w:r>
      <w:proofErr w:type="spellEnd"/>
      <w:r w:rsidRPr="00237E86">
        <w:rPr>
          <w:sz w:val="24"/>
        </w:rPr>
        <w:t xml:space="preserve"> на территории Ярославской области на площади 736 кв.м (реестровый номер границы 76:17-6.1677), </w:t>
      </w:r>
      <w:proofErr w:type="gramStart"/>
      <w:r w:rsidRPr="00237E86">
        <w:rPr>
          <w:sz w:val="24"/>
        </w:rPr>
        <w:t>признан</w:t>
      </w:r>
      <w:proofErr w:type="gramEnd"/>
      <w:r w:rsidRPr="00237E86">
        <w:rPr>
          <w:sz w:val="24"/>
        </w:rPr>
        <w:t xml:space="preserve"> состоявшимся. </w:t>
      </w:r>
    </w:p>
    <w:p w:rsidR="00E25848" w:rsidRPr="00237E86" w:rsidRDefault="00E25848" w:rsidP="00E25848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37E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237E86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proofErr w:type="spellStart"/>
      <w:r w:rsidRPr="00237E86">
        <w:rPr>
          <w:rFonts w:ascii="Times New Roman" w:hAnsi="Times New Roman" w:cs="Times New Roman"/>
          <w:sz w:val="24"/>
          <w:szCs w:val="24"/>
        </w:rPr>
        <w:t>Акажановым</w:t>
      </w:r>
      <w:proofErr w:type="spellEnd"/>
      <w:r w:rsidRPr="00237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7E86">
        <w:rPr>
          <w:rFonts w:ascii="Times New Roman" w:hAnsi="Times New Roman" w:cs="Times New Roman"/>
          <w:sz w:val="24"/>
          <w:szCs w:val="24"/>
        </w:rPr>
        <w:t>Анжирбаем</w:t>
      </w:r>
      <w:proofErr w:type="spellEnd"/>
      <w:r w:rsidRPr="00237E8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7E86">
        <w:rPr>
          <w:rFonts w:ascii="Times New Roman" w:hAnsi="Times New Roman" w:cs="Times New Roman"/>
          <w:sz w:val="24"/>
          <w:szCs w:val="24"/>
        </w:rPr>
        <w:t>Базаровичем</w:t>
      </w:r>
      <w:proofErr w:type="spellEnd"/>
      <w:r w:rsidR="00237E86" w:rsidRPr="00237E86">
        <w:rPr>
          <w:rFonts w:ascii="Times New Roman" w:hAnsi="Times New Roman" w:cs="Times New Roman"/>
          <w:sz w:val="24"/>
          <w:szCs w:val="24"/>
        </w:rPr>
        <w:t>. Размер ежегодной арендной платы земельного участка, установленный аукционом -</w:t>
      </w:r>
      <w:r w:rsidRPr="00237E86">
        <w:rPr>
          <w:rFonts w:ascii="Times New Roman" w:hAnsi="Times New Roman" w:cs="Times New Roman"/>
          <w:sz w:val="24"/>
          <w:szCs w:val="24"/>
        </w:rPr>
        <w:t xml:space="preserve">  </w:t>
      </w:r>
      <w:r w:rsidR="00237E86" w:rsidRPr="00237E86">
        <w:rPr>
          <w:rFonts w:ascii="Times New Roman" w:hAnsi="Times New Roman" w:cs="Times New Roman"/>
          <w:sz w:val="24"/>
          <w:szCs w:val="24"/>
        </w:rPr>
        <w:t>99 715 (Девяносто девять тысяч семьсот  пятнадцать) рублей 75 копеек</w:t>
      </w:r>
      <w:r w:rsidRPr="00237E86">
        <w:rPr>
          <w:rFonts w:ascii="Times New Roman" w:hAnsi="Times New Roman" w:cs="Times New Roman"/>
          <w:sz w:val="24"/>
          <w:szCs w:val="24"/>
        </w:rPr>
        <w:t>.</w:t>
      </w:r>
    </w:p>
    <w:p w:rsidR="00E25848" w:rsidRPr="006D02EB" w:rsidRDefault="00E25848" w:rsidP="00E25848">
      <w:pPr>
        <w:spacing w:after="0" w:line="240" w:lineRule="auto"/>
        <w:jc w:val="both"/>
        <w:rPr>
          <w:sz w:val="24"/>
        </w:rPr>
      </w:pPr>
    </w:p>
    <w:p w:rsidR="00E25848" w:rsidRPr="006D02EB" w:rsidRDefault="00E25848" w:rsidP="00E2584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E25848" w:rsidRPr="006D02EB" w:rsidRDefault="00E25848" w:rsidP="00E2584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E25848" w:rsidRPr="006D02EB" w:rsidRDefault="00E2584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E25848" w:rsidRPr="006D02EB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345002"/>
    <w:rsid w:val="003E0936"/>
    <w:rsid w:val="004035CF"/>
    <w:rsid w:val="00471D67"/>
    <w:rsid w:val="004F0C59"/>
    <w:rsid w:val="00503C21"/>
    <w:rsid w:val="00545D72"/>
    <w:rsid w:val="0079042A"/>
    <w:rsid w:val="007B7B85"/>
    <w:rsid w:val="007F7DF8"/>
    <w:rsid w:val="00A20CF1"/>
    <w:rsid w:val="00B0262E"/>
    <w:rsid w:val="00B94B3D"/>
    <w:rsid w:val="00BC0AEE"/>
    <w:rsid w:val="00BE3AEF"/>
    <w:rsid w:val="00CE5960"/>
    <w:rsid w:val="00D276A5"/>
    <w:rsid w:val="00E25848"/>
    <w:rsid w:val="00E867D3"/>
    <w:rsid w:val="00F11010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2022-03-29T07:40:00Z</dcterms:created>
  <dcterms:modified xsi:type="dcterms:W3CDTF">2022-03-29T07:40:00Z</dcterms:modified>
</cp:coreProperties>
</file>